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4C3" w:rsidRDefault="007A14C3" w:rsidP="007A14C3">
      <w:pPr>
        <w:pStyle w:val="ParagraphStyle"/>
        <w:keepNext/>
        <w:spacing w:before="240" w:after="240" w:line="252" w:lineRule="auto"/>
        <w:jc w:val="center"/>
        <w:outlineLvl w:val="0"/>
        <w:rPr>
          <w:rFonts w:ascii="Times New Roman" w:hAnsi="Times New Roman" w:cs="Times New Roman"/>
          <w:b/>
          <w:bCs/>
          <w:caps/>
          <w:sz w:val="28"/>
          <w:szCs w:val="28"/>
          <w:lang w:val="ru-RU"/>
        </w:rPr>
      </w:pPr>
      <w:bookmarkStart w:id="0" w:name="_Toc296588757"/>
      <w:bookmarkEnd w:id="0"/>
      <w:r>
        <w:rPr>
          <w:rFonts w:ascii="Times New Roman" w:hAnsi="Times New Roman" w:cs="Times New Roman"/>
          <w:b/>
          <w:bCs/>
          <w:spacing w:val="45"/>
          <w:sz w:val="28"/>
          <w:szCs w:val="28"/>
          <w:lang w:val="ru-RU"/>
        </w:rPr>
        <w:t>Урок</w:t>
      </w:r>
      <w:r>
        <w:rPr>
          <w:rFonts w:ascii="Times New Roman" w:hAnsi="Times New Roman" w:cs="Times New Roman"/>
          <w:b/>
          <w:bCs/>
          <w:sz w:val="28"/>
          <w:szCs w:val="28"/>
          <w:lang w:val="ru-RU"/>
        </w:rPr>
        <w:t xml:space="preserve"> </w:t>
      </w:r>
      <w:r>
        <w:rPr>
          <w:rFonts w:ascii="Times New Roman" w:hAnsi="Times New Roman" w:cs="Times New Roman"/>
          <w:b/>
          <w:bCs/>
          <w:caps/>
          <w:sz w:val="28"/>
          <w:szCs w:val="28"/>
          <w:lang w:val="ru-RU"/>
        </w:rPr>
        <w:t>46. Почему Луна бывает разной?</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b/>
          <w:bCs/>
          <w:sz w:val="28"/>
          <w:szCs w:val="28"/>
          <w:lang w:val="ru-RU"/>
        </w:rPr>
        <w:t>Цели:</w:t>
      </w:r>
      <w:r>
        <w:rPr>
          <w:rFonts w:ascii="Times New Roman" w:hAnsi="Times New Roman" w:cs="Times New Roman"/>
          <w:sz w:val="28"/>
          <w:szCs w:val="28"/>
          <w:lang w:val="ru-RU"/>
        </w:rPr>
        <w:t xml:space="preserve"> познакомить с естественным спутником Земли – Луной, ее особенностями; показать изображение различных созвездий и расположение в них звезд; рассказать о различных способах изучения Луны, ответить на вопрос: «Почему на Луне не живут люди?»</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Тип урока: </w:t>
      </w:r>
      <w:r>
        <w:rPr>
          <w:rFonts w:ascii="Times New Roman" w:hAnsi="Times New Roman" w:cs="Times New Roman"/>
          <w:sz w:val="28"/>
          <w:szCs w:val="28"/>
          <w:lang w:val="ru-RU"/>
        </w:rPr>
        <w:t>решение частных задач.</w:t>
      </w:r>
    </w:p>
    <w:p w:rsidR="007A14C3" w:rsidRDefault="007A14C3" w:rsidP="007A14C3">
      <w:pPr>
        <w:pStyle w:val="ParagraphStyle"/>
        <w:spacing w:before="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Планируемые образовательные результаты:</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b/>
          <w:bCs/>
          <w:i/>
          <w:iCs/>
          <w:sz w:val="28"/>
          <w:szCs w:val="28"/>
          <w:lang w:val="ru-RU"/>
        </w:rPr>
        <w:t>Предметные</w:t>
      </w:r>
      <w:r>
        <w:rPr>
          <w:rFonts w:ascii="Times New Roman" w:hAnsi="Times New Roman" w:cs="Times New Roman"/>
          <w:b/>
          <w:bCs/>
          <w:sz w:val="28"/>
          <w:szCs w:val="28"/>
          <w:lang w:val="ru-RU"/>
        </w:rPr>
        <w:t xml:space="preserve"> </w:t>
      </w:r>
      <w:r>
        <w:rPr>
          <w:rFonts w:ascii="Times New Roman" w:hAnsi="Times New Roman" w:cs="Times New Roman"/>
          <w:sz w:val="28"/>
          <w:szCs w:val="28"/>
          <w:lang w:val="ru-RU"/>
        </w:rPr>
        <w:t>(объем освоения и уровень владения компетенциями): научатся анализировать схемы движения Луны вокруг Земли и освещение ее поверхности Солнцем, формулировать выводы о причинах изменения внешнего вида Луны; получат возможность научиться моделировать из пластилина форму Луны, вести наблюдения и фиксировать их  результаты, выдвигать предположения и доказывать их, понимать учебную задачу урока и стремиться ее выполнять, работать в паре, используя представленную информацию для получения новых знаний.</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b/>
          <w:bCs/>
          <w:i/>
          <w:iCs/>
          <w:sz w:val="28"/>
          <w:szCs w:val="28"/>
          <w:lang w:val="ru-RU"/>
        </w:rPr>
        <w:t>Метапредметные</w:t>
      </w:r>
      <w:r>
        <w:rPr>
          <w:rFonts w:ascii="Times New Roman" w:hAnsi="Times New Roman" w:cs="Times New Roman"/>
          <w:b/>
          <w:bCs/>
          <w:sz w:val="28"/>
          <w:szCs w:val="28"/>
          <w:lang w:val="ru-RU"/>
        </w:rPr>
        <w:t xml:space="preserve"> </w:t>
      </w:r>
      <w:r>
        <w:rPr>
          <w:rFonts w:ascii="Times New Roman" w:hAnsi="Times New Roman" w:cs="Times New Roman"/>
          <w:sz w:val="28"/>
          <w:szCs w:val="28"/>
          <w:lang w:val="ru-RU"/>
        </w:rPr>
        <w:t>(компоненты культурно-компетентностного опыта/приобретенная компетентность): овладеть способностью</w:t>
      </w:r>
      <w:r>
        <w:rPr>
          <w:rFonts w:ascii="Times New Roman" w:hAnsi="Times New Roman" w:cs="Times New Roman"/>
          <w:b/>
          <w:bCs/>
          <w:sz w:val="28"/>
          <w:szCs w:val="28"/>
          <w:lang w:val="ru-RU"/>
        </w:rPr>
        <w:t xml:space="preserve"> </w:t>
      </w:r>
      <w:r>
        <w:rPr>
          <w:rFonts w:ascii="Times New Roman" w:hAnsi="Times New Roman" w:cs="Times New Roman"/>
          <w:sz w:val="28"/>
          <w:szCs w:val="28"/>
          <w:lang w:val="ru-RU"/>
        </w:rPr>
        <w:t>понимать учебную задачу урока и стремиться ее выполнять; отвечать на вопросы; обобщать собственное представление;</w:t>
      </w:r>
      <w:r>
        <w:rPr>
          <w:rFonts w:ascii="Times New Roman" w:hAnsi="Times New Roman" w:cs="Times New Roman"/>
          <w:b/>
          <w:bCs/>
          <w:sz w:val="28"/>
          <w:szCs w:val="28"/>
          <w:lang w:val="ru-RU"/>
        </w:rPr>
        <w:t xml:space="preserve"> </w:t>
      </w:r>
      <w:r>
        <w:rPr>
          <w:rFonts w:ascii="Times New Roman" w:hAnsi="Times New Roman" w:cs="Times New Roman"/>
          <w:sz w:val="28"/>
          <w:szCs w:val="28"/>
          <w:lang w:val="ru-RU"/>
        </w:rPr>
        <w:t>формировать готовность слушать собеседника и вести диалог; оценивать свои достижения на уроке; соотносить изученные понятия с примерами из реальной жизни; владеть диалогической формой речи в заданной ситуации.</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b/>
          <w:bCs/>
          <w:i/>
          <w:iCs/>
          <w:sz w:val="28"/>
          <w:szCs w:val="28"/>
          <w:lang w:val="ru-RU"/>
        </w:rPr>
        <w:t>Личностные:</w:t>
      </w:r>
      <w:r>
        <w:rPr>
          <w:rFonts w:ascii="Times New Roman" w:hAnsi="Times New Roman" w:cs="Times New Roman"/>
          <w:sz w:val="28"/>
          <w:szCs w:val="28"/>
          <w:lang w:val="ru-RU"/>
        </w:rPr>
        <w:t xml:space="preserve"> формирование целостного, социально ориентированного взгляда на мир в его органичном единстве и разнообразии природы; формирование уважительного отношения к иному мнению; принятие и освоение социальной роли обучающегося, развитие мотивов учебной деятельности и личностного смысла учения; овладение логическими действиями сравнения, анализа, синтеза, обобщения, классификации по родовидовым признакам; готовность слушать собеседника и вести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7A14C3" w:rsidRDefault="007A14C3" w:rsidP="007A14C3">
      <w:pPr>
        <w:pStyle w:val="ParagraphStyle"/>
        <w:spacing w:before="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Универсальные учебные действия (УУД; умение учиться):</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Познавательные:</w:t>
      </w:r>
      <w:r>
        <w:rPr>
          <w:rFonts w:ascii="Times New Roman" w:hAnsi="Times New Roman" w:cs="Times New Roman"/>
          <w:sz w:val="28"/>
          <w:szCs w:val="28"/>
          <w:lang w:val="ru-RU"/>
        </w:rPr>
        <w:t xml:space="preserve"> </w:t>
      </w:r>
      <w:r>
        <w:rPr>
          <w:rFonts w:ascii="Times New Roman" w:hAnsi="Times New Roman" w:cs="Times New Roman"/>
          <w:i/>
          <w:iCs/>
          <w:sz w:val="28"/>
          <w:szCs w:val="28"/>
          <w:lang w:val="ru-RU"/>
        </w:rPr>
        <w:t>общеучебные</w:t>
      </w:r>
      <w:r>
        <w:rPr>
          <w:rFonts w:ascii="Times New Roman" w:hAnsi="Times New Roman" w:cs="Times New Roman"/>
          <w:sz w:val="28"/>
          <w:szCs w:val="28"/>
          <w:lang w:val="ru-RU"/>
        </w:rPr>
        <w:t xml:space="preserve"> – осознанное и произвольное речевое высказывание в устной форме об изменениях внешнего вида Луны; </w:t>
      </w:r>
      <w:r>
        <w:rPr>
          <w:rFonts w:ascii="Times New Roman" w:hAnsi="Times New Roman" w:cs="Times New Roman"/>
          <w:i/>
          <w:iCs/>
          <w:sz w:val="28"/>
          <w:szCs w:val="28"/>
          <w:lang w:val="ru-RU"/>
        </w:rPr>
        <w:t>логические –</w:t>
      </w:r>
      <w:r>
        <w:rPr>
          <w:rFonts w:ascii="Times New Roman" w:hAnsi="Times New Roman" w:cs="Times New Roman"/>
          <w:sz w:val="28"/>
          <w:szCs w:val="28"/>
          <w:lang w:val="ru-RU"/>
        </w:rPr>
        <w:t xml:space="preserve"> осуществление поиска необходимой информации (из рассказа учителя, родителей, из собственного жизненного опыта, рассказов, сказок и т. д.). </w:t>
      </w:r>
    </w:p>
    <w:p w:rsidR="007A14C3" w:rsidRDefault="007A14C3" w:rsidP="007A14C3">
      <w:pPr>
        <w:pStyle w:val="ParagraphStyle"/>
        <w:keepNext/>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 xml:space="preserve">Личностные: </w:t>
      </w:r>
      <w:r>
        <w:rPr>
          <w:rFonts w:ascii="Times New Roman" w:hAnsi="Times New Roman" w:cs="Times New Roman"/>
          <w:sz w:val="28"/>
          <w:szCs w:val="28"/>
          <w:lang w:val="ru-RU"/>
        </w:rPr>
        <w:t>понимают значение знаний для человека и принимают его.</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 xml:space="preserve">Регулятивные: </w:t>
      </w:r>
      <w:r>
        <w:rPr>
          <w:rFonts w:ascii="Times New Roman" w:hAnsi="Times New Roman" w:cs="Times New Roman"/>
          <w:sz w:val="28"/>
          <w:szCs w:val="28"/>
          <w:lang w:val="ru-RU"/>
        </w:rPr>
        <w:t>прогнозируют результаты уровня усвоения изучаемого материала.</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Коммуникативные:</w:t>
      </w:r>
      <w:r>
        <w:rPr>
          <w:rFonts w:ascii="Times New Roman" w:hAnsi="Times New Roman" w:cs="Times New Roman"/>
          <w:sz w:val="28"/>
          <w:szCs w:val="28"/>
          <w:lang w:val="ru-RU"/>
        </w:rPr>
        <w:t xml:space="preserve"> умеют обмениваться мнениями, слушать другого ученика – партнера по коммуникации и учителя.</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b/>
          <w:bCs/>
          <w:sz w:val="28"/>
          <w:szCs w:val="28"/>
          <w:lang w:val="ru-RU"/>
        </w:rPr>
        <w:lastRenderedPageBreak/>
        <w:t>Методы и формы обучения:</w:t>
      </w:r>
      <w:r>
        <w:rPr>
          <w:rFonts w:ascii="Times New Roman" w:hAnsi="Times New Roman" w:cs="Times New Roman"/>
          <w:sz w:val="28"/>
          <w:szCs w:val="28"/>
          <w:lang w:val="ru-RU"/>
        </w:rPr>
        <w:t xml:space="preserve"> частично-поисковый; фронтальная и индивидуальная.</w:t>
      </w:r>
    </w:p>
    <w:p w:rsidR="007A14C3" w:rsidRDefault="007A14C3" w:rsidP="007A14C3">
      <w:pPr>
        <w:pStyle w:val="ParagraphStyle"/>
        <w:keepNext/>
        <w:spacing w:before="60" w:line="252" w:lineRule="auto"/>
        <w:jc w:val="center"/>
        <w:outlineLvl w:val="0"/>
        <w:rPr>
          <w:rFonts w:ascii="Times New Roman" w:hAnsi="Times New Roman" w:cs="Times New Roman"/>
          <w:b/>
          <w:bCs/>
          <w:spacing w:val="45"/>
          <w:sz w:val="28"/>
          <w:szCs w:val="28"/>
          <w:lang w:val="ru-RU"/>
        </w:rPr>
      </w:pPr>
      <w:r>
        <w:rPr>
          <w:rFonts w:ascii="Times New Roman" w:hAnsi="Times New Roman" w:cs="Times New Roman"/>
          <w:b/>
          <w:bCs/>
          <w:spacing w:val="45"/>
          <w:sz w:val="28"/>
          <w:szCs w:val="28"/>
          <w:lang w:val="ru-RU"/>
        </w:rPr>
        <w:t>Сценарий урока</w:t>
      </w:r>
    </w:p>
    <w:p w:rsidR="007A14C3" w:rsidRDefault="007A14C3" w:rsidP="007A14C3">
      <w:pPr>
        <w:pStyle w:val="ParagraphStyle"/>
        <w:spacing w:after="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I. Организационный момент.</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Личностные УУД:</w:t>
      </w:r>
      <w:r>
        <w:rPr>
          <w:rFonts w:ascii="Times New Roman" w:hAnsi="Times New Roman" w:cs="Times New Roman"/>
          <w:sz w:val="28"/>
          <w:szCs w:val="28"/>
          <w:lang w:val="ru-RU"/>
        </w:rPr>
        <w:t xml:space="preserve"> развитие познавательного интереса, формирование определенных познавательных потребностей и учебных мотивов; положительное отношение к школе и адекватное представление о школе.</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Подготовка рабочего места.</w:t>
      </w:r>
    </w:p>
    <w:p w:rsidR="007A14C3" w:rsidRDefault="007A14C3" w:rsidP="007A14C3">
      <w:pPr>
        <w:pStyle w:val="ParagraphStyle"/>
        <w:spacing w:before="120" w:after="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II. Объяснение нового материала.</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Познавательные УУД:</w:t>
      </w:r>
      <w:r>
        <w:rPr>
          <w:rFonts w:ascii="Times New Roman" w:hAnsi="Times New Roman" w:cs="Times New Roman"/>
          <w:sz w:val="28"/>
          <w:szCs w:val="28"/>
          <w:lang w:val="ru-RU"/>
        </w:rPr>
        <w:t xml:space="preserve"> </w:t>
      </w:r>
      <w:r>
        <w:rPr>
          <w:rFonts w:ascii="Times New Roman" w:hAnsi="Times New Roman" w:cs="Times New Roman"/>
          <w:i/>
          <w:iCs/>
          <w:sz w:val="28"/>
          <w:szCs w:val="28"/>
          <w:lang w:val="ru-RU"/>
        </w:rPr>
        <w:t>общеучебные</w:t>
      </w:r>
      <w:r>
        <w:rPr>
          <w:rFonts w:ascii="Times New Roman" w:hAnsi="Times New Roman" w:cs="Times New Roman"/>
          <w:sz w:val="28"/>
          <w:szCs w:val="28"/>
          <w:lang w:val="ru-RU"/>
        </w:rPr>
        <w:t xml:space="preserve"> – осознанное и произвольное речевое высказывание в устной форме об изменениях внешнего вида Луны и его причины; </w:t>
      </w:r>
      <w:r>
        <w:rPr>
          <w:rFonts w:ascii="Times New Roman" w:hAnsi="Times New Roman" w:cs="Times New Roman"/>
          <w:i/>
          <w:iCs/>
          <w:sz w:val="28"/>
          <w:szCs w:val="28"/>
          <w:lang w:val="ru-RU"/>
        </w:rPr>
        <w:t>логические</w:t>
      </w:r>
      <w:r>
        <w:rPr>
          <w:rFonts w:ascii="Times New Roman" w:hAnsi="Times New Roman" w:cs="Times New Roman"/>
          <w:sz w:val="28"/>
          <w:szCs w:val="28"/>
          <w:lang w:val="ru-RU"/>
        </w:rPr>
        <w:t xml:space="preserve"> – осуществление поиска необходимой информации (из рассказа учителя, родителей, из собственного жизненного опыта, рассказов, сказок и т. д.).</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Коммуникативные УУД:</w:t>
      </w:r>
      <w:r>
        <w:rPr>
          <w:rFonts w:ascii="Times New Roman" w:hAnsi="Times New Roman" w:cs="Times New Roman"/>
          <w:sz w:val="28"/>
          <w:szCs w:val="28"/>
          <w:lang w:val="ru-RU"/>
        </w:rPr>
        <w:t xml:space="preserve"> умение с достаточной полнотой и точностью выражать свои мысли в соответствии с задачами и условиями коммуникации.</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Личностные УУД:</w:t>
      </w:r>
      <w:r>
        <w:rPr>
          <w:rFonts w:ascii="Times New Roman" w:hAnsi="Times New Roman" w:cs="Times New Roman"/>
          <w:sz w:val="28"/>
          <w:szCs w:val="28"/>
          <w:lang w:val="ru-RU"/>
        </w:rPr>
        <w:t xml:space="preserve"> знание основных моральных норм и ориентация на их выполнение; оценка своих поступков, действий, слов; диагностика творческих предпочтений и базового уровня сложившихся навыков.</w:t>
      </w:r>
    </w:p>
    <w:p w:rsidR="007A14C3" w:rsidRDefault="007A14C3" w:rsidP="007A14C3">
      <w:pPr>
        <w:pStyle w:val="ParagraphStyle"/>
        <w:spacing w:before="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Беседа.</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Ребята, когда вы смотрите на ночное  небо, кроме звезд, что еще видите?</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Луну.</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Отгадайте загадку.</w:t>
      </w:r>
    </w:p>
    <w:p w:rsidR="007A14C3" w:rsidRDefault="007A14C3" w:rsidP="007A14C3">
      <w:pPr>
        <w:pStyle w:val="ParagraphStyle"/>
        <w:spacing w:line="252" w:lineRule="auto"/>
        <w:ind w:left="3000"/>
        <w:jc w:val="both"/>
        <w:rPr>
          <w:rFonts w:ascii="Times New Roman" w:hAnsi="Times New Roman" w:cs="Times New Roman"/>
          <w:sz w:val="28"/>
          <w:szCs w:val="28"/>
          <w:lang w:val="ru-RU"/>
        </w:rPr>
      </w:pPr>
      <w:r>
        <w:rPr>
          <w:rFonts w:ascii="Times New Roman" w:hAnsi="Times New Roman" w:cs="Times New Roman"/>
          <w:sz w:val="28"/>
          <w:szCs w:val="28"/>
          <w:lang w:val="ru-RU"/>
        </w:rPr>
        <w:t>Над бабушкой-избушкой</w:t>
      </w:r>
    </w:p>
    <w:p w:rsidR="007A14C3" w:rsidRDefault="007A14C3" w:rsidP="007A14C3">
      <w:pPr>
        <w:pStyle w:val="ParagraphStyle"/>
        <w:spacing w:line="252" w:lineRule="auto"/>
        <w:ind w:left="3000"/>
        <w:jc w:val="both"/>
        <w:rPr>
          <w:rFonts w:ascii="Times New Roman" w:hAnsi="Times New Roman" w:cs="Times New Roman"/>
          <w:sz w:val="28"/>
          <w:szCs w:val="28"/>
          <w:lang w:val="ru-RU"/>
        </w:rPr>
      </w:pPr>
      <w:r>
        <w:rPr>
          <w:rFonts w:ascii="Times New Roman" w:hAnsi="Times New Roman" w:cs="Times New Roman"/>
          <w:sz w:val="28"/>
          <w:szCs w:val="28"/>
          <w:lang w:val="ru-RU"/>
        </w:rPr>
        <w:t>Весит хлеба краюшка.</w:t>
      </w:r>
    </w:p>
    <w:p w:rsidR="007A14C3" w:rsidRDefault="007A14C3" w:rsidP="007A14C3">
      <w:pPr>
        <w:pStyle w:val="ParagraphStyle"/>
        <w:spacing w:line="252" w:lineRule="auto"/>
        <w:ind w:left="3000"/>
        <w:jc w:val="both"/>
        <w:rPr>
          <w:rFonts w:ascii="Times New Roman" w:hAnsi="Times New Roman" w:cs="Times New Roman"/>
          <w:sz w:val="28"/>
          <w:szCs w:val="28"/>
          <w:lang w:val="ru-RU"/>
        </w:rPr>
      </w:pPr>
      <w:r>
        <w:rPr>
          <w:rFonts w:ascii="Times New Roman" w:hAnsi="Times New Roman" w:cs="Times New Roman"/>
          <w:sz w:val="28"/>
          <w:szCs w:val="28"/>
          <w:lang w:val="ru-RU"/>
        </w:rPr>
        <w:t>Собака лает,</w:t>
      </w:r>
    </w:p>
    <w:p w:rsidR="007A14C3" w:rsidRDefault="007A14C3" w:rsidP="007A14C3">
      <w:pPr>
        <w:pStyle w:val="ParagraphStyle"/>
        <w:spacing w:line="252" w:lineRule="auto"/>
        <w:ind w:left="3000"/>
        <w:jc w:val="both"/>
        <w:rPr>
          <w:rFonts w:ascii="Times New Roman" w:hAnsi="Times New Roman" w:cs="Times New Roman"/>
          <w:sz w:val="28"/>
          <w:szCs w:val="28"/>
          <w:lang w:val="ru-RU"/>
        </w:rPr>
      </w:pPr>
      <w:r>
        <w:rPr>
          <w:rFonts w:ascii="Times New Roman" w:hAnsi="Times New Roman" w:cs="Times New Roman"/>
          <w:sz w:val="28"/>
          <w:szCs w:val="28"/>
          <w:lang w:val="ru-RU"/>
        </w:rPr>
        <w:t>А достать не может.</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Что это?</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Месяц.</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А какой еще бывает луна?</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Круглой.</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Еще в древности люди заметили, как луна все время меняет свою форму. То она круглая, как тарелка, то похожа на краюху хлеба, то виден лишь тоненький серп, который люди назвали месяцем. Люди не могли этого объяснить и сочиняли сказки, загадки, мифы. Я вам расскажу одну сказку.</w:t>
      </w:r>
    </w:p>
    <w:p w:rsidR="007A14C3" w:rsidRDefault="007A14C3" w:rsidP="007A14C3">
      <w:pPr>
        <w:pStyle w:val="ParagraphStyle"/>
        <w:spacing w:after="60" w:line="252" w:lineRule="auto"/>
        <w:jc w:val="center"/>
        <w:rPr>
          <w:rFonts w:ascii="Times New Roman" w:hAnsi="Times New Roman" w:cs="Times New Roman"/>
          <w:caps/>
          <w:sz w:val="28"/>
          <w:szCs w:val="28"/>
          <w:lang w:val="ru-RU"/>
        </w:rPr>
      </w:pPr>
      <w:r>
        <w:rPr>
          <w:rFonts w:ascii="Times New Roman" w:hAnsi="Times New Roman" w:cs="Times New Roman"/>
          <w:caps/>
          <w:sz w:val="28"/>
          <w:szCs w:val="28"/>
          <w:lang w:val="ru-RU"/>
        </w:rPr>
        <w:t>Кто обгрыз месяц</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Однажды ночью на пороге старого, скрипучего дома сидели два голодных мышонка Пип и Скрип. Сидели. Болтали хвостиками и смотрели на месяц.</w:t>
      </w:r>
    </w:p>
    <w:p w:rsidR="007A14C3" w:rsidRDefault="007A14C3" w:rsidP="007A14C3">
      <w:pPr>
        <w:pStyle w:val="ParagraphStyle"/>
        <w:keepLines/>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 Наверное, месяц очень вкусный, жаль, что не достать, – вздохнув, сказал Пип.</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Вкусный? С чего ты взял? – удивился Скрип.</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 Месяц точь-в-точь как ломтик сыра. Даже темные пятнышки видны. Это, конечно, дырочки. А самое главное, я заметил, что ломтик все время кто-то объедает. Прошлым вечером он был гораздо больше, а позапрошлым – совсем большой.</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 Верно, – подумав, – отозвался Скрип. – Я тоже заметил. И я знаю, кто им лакомится: летучие мыши! Они каждую ночь улетают куда-то с чердака, наедаются досыта, а к утру возвращаются. Давай их попросим, чтобы они и нам принесли кусочек.</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Побежали мышата на чердак, но летучие мыши только головой покачали.</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«Чудаки! – смеялись летучие мыши. – Разве нам до месяца долететь?! Да и сыр мы не едим, мы ловим комаров да бабочек. Это, наверное, ласточки рано утром расклевывают ломтик, пока его не убрали с неба».</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Едва рассвело, отыскали мышата ласточек, сели у телеграфного столба и, задрав мордочки, запищали: «Ласточки, ласточки, это вы клюете месяц? Принесите нам кусочек сыра!»</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«Чудаки! – защебетали ласточки. – Нам до месяца ни за что не долететь. Мы ловим комаров да мошек. А сырную краюшку наверняка орел клюет, он летает выше всех».</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Что делать, отправились мышата к орлу. Но и орел ответил им: «До месяца мне не долететь». Но ведь ночью кто-то обгрызает месяц! Кто же тогда? Вон уже только корочка осталась. «Мне филин говорил, – подумав, сказал орел, – будто ночью на небе появляется какой-то страшный черный зверь. Глаза у него горят, усы топорщатся. Он-то, наверное, и объедает месяц».</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Вернулись мышата домой, дождались ночи, стали караулить – какой такой черный зверь придет месяц доедать?</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Смотрели-смотрели… И вдруг Пип закричал: «Ой, я вижу два зеленых глаза. Это, наверное, летучий кот!» Тут Пип и Скрип запищали от ужаса и спрятались в норку.</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С той поры мыши никогда не облизываются на месяц.</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Ребята, а вы можете объяснить, почему меняется внешний вид Луны?</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Чтобы объяснить это, нам надо знать секрет Луны. Этот секрет в том, как она светит. Солнце само испускает свет, а Луна… Рассмотрите рисунок в учебнике (с. 24) вверху.</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Что изображено голубым цветом?</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Земля.</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Она спит, значит, сейчас ночь. Что изображено белым цветом? Красным?</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Луна и Солнце.</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Чьи лучи отражает и посылает на Землю Луна?</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Лучи Солнца.</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А сама она испускает свет?</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lastRenderedPageBreak/>
        <w:t>Ученики.</w:t>
      </w:r>
      <w:r>
        <w:rPr>
          <w:rFonts w:ascii="Times New Roman" w:hAnsi="Times New Roman" w:cs="Times New Roman"/>
          <w:sz w:val="28"/>
          <w:szCs w:val="28"/>
          <w:lang w:val="ru-RU"/>
        </w:rPr>
        <w:t xml:space="preserve"> Нет.</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Вот мы и знаем секрет Луны. Раз она сама не светит, мы можем видеть только ту ее часть, которая освещена Солнцем. Поэтому нам и кажется, что ее форма меняется. Какую же форму имеет Луна?</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Форму шара.</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Рассмотрите Луну на рисунке (с. 25). Вместе с нами смотрят Муравей и Черепаха. Как называется прибор, в который они смотрят?</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Телескоп.</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С его помощью можно увидеть на Луне горы </w:t>
      </w:r>
      <w:r>
        <w:rPr>
          <w:rFonts w:ascii="Times New Roman" w:hAnsi="Times New Roman" w:cs="Times New Roman"/>
          <w:i/>
          <w:iCs/>
          <w:sz w:val="28"/>
          <w:szCs w:val="28"/>
          <w:lang w:val="ru-RU"/>
        </w:rPr>
        <w:t xml:space="preserve">(светлые участки) </w:t>
      </w:r>
      <w:r>
        <w:rPr>
          <w:rFonts w:ascii="Times New Roman" w:hAnsi="Times New Roman" w:cs="Times New Roman"/>
          <w:sz w:val="28"/>
          <w:szCs w:val="28"/>
          <w:lang w:val="ru-RU"/>
        </w:rPr>
        <w:t xml:space="preserve">и равнины </w:t>
      </w:r>
      <w:r>
        <w:rPr>
          <w:rFonts w:ascii="Times New Roman" w:hAnsi="Times New Roman" w:cs="Times New Roman"/>
          <w:i/>
          <w:iCs/>
          <w:sz w:val="28"/>
          <w:szCs w:val="28"/>
          <w:lang w:val="ru-RU"/>
        </w:rPr>
        <w:t>(темные).</w:t>
      </w:r>
      <w:r>
        <w:rPr>
          <w:rFonts w:ascii="Times New Roman" w:hAnsi="Times New Roman" w:cs="Times New Roman"/>
          <w:sz w:val="28"/>
          <w:szCs w:val="28"/>
          <w:lang w:val="ru-RU"/>
        </w:rPr>
        <w:t xml:space="preserve"> Лунные равнины называют морями, но воды в них нет. Повсюду видны лунные кратеры, которые образовались от ударов метеоритов – камней из космоса.</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Кто еще изучает Луну?</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Космонавты.</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Они-то и доказали, что на Луне нет воздуха, поэтому там не могут жить люди. Луна – огромный шар, спутник </w:t>
      </w:r>
      <w:r>
        <w:rPr>
          <w:rFonts w:ascii="Times New Roman" w:hAnsi="Times New Roman" w:cs="Times New Roman"/>
          <w:i/>
          <w:iCs/>
          <w:sz w:val="28"/>
          <w:szCs w:val="28"/>
          <w:lang w:val="ru-RU"/>
        </w:rPr>
        <w:t>(естественный)</w:t>
      </w:r>
      <w:r>
        <w:rPr>
          <w:rFonts w:ascii="Times New Roman" w:hAnsi="Times New Roman" w:cs="Times New Roman"/>
          <w:sz w:val="28"/>
          <w:szCs w:val="28"/>
          <w:lang w:val="ru-RU"/>
        </w:rPr>
        <w:t xml:space="preserve"> нашей Земли. Естественный – то есть созданный природой. Луна значительно меньше Земли.</w:t>
      </w:r>
    </w:p>
    <w:p w:rsidR="007A14C3" w:rsidRDefault="007A14C3" w:rsidP="007A14C3">
      <w:pPr>
        <w:pStyle w:val="ParagraphStyle"/>
        <w:spacing w:before="120" w:after="60" w:line="252" w:lineRule="auto"/>
        <w:jc w:val="center"/>
        <w:rPr>
          <w:rFonts w:ascii="Times New Roman" w:hAnsi="Times New Roman" w:cs="Times New Roman"/>
          <w:b/>
          <w:bCs/>
          <w:spacing w:val="45"/>
          <w:sz w:val="28"/>
          <w:szCs w:val="28"/>
          <w:lang w:val="ru-RU"/>
        </w:rPr>
      </w:pPr>
      <w:r>
        <w:rPr>
          <w:rFonts w:ascii="Times New Roman" w:hAnsi="Times New Roman" w:cs="Times New Roman"/>
          <w:b/>
          <w:bCs/>
          <w:spacing w:val="45"/>
          <w:sz w:val="28"/>
          <w:szCs w:val="28"/>
          <w:lang w:val="ru-RU"/>
        </w:rPr>
        <w:t>Физкультминутка</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Регулятивные УУД:</w:t>
      </w:r>
      <w:r>
        <w:rPr>
          <w:rFonts w:ascii="Times New Roman" w:hAnsi="Times New Roman" w:cs="Times New Roman"/>
          <w:sz w:val="28"/>
          <w:szCs w:val="28"/>
          <w:lang w:val="ru-RU"/>
        </w:rPr>
        <w:t xml:space="preserve"> осуществляют пошаговый контроль своих действий, ориентируясь на показ движений учителя, а затем самостоятельно оценивают правильность выполнения действий на уровне адекватной ретроспективной оценки.</w:t>
      </w:r>
    </w:p>
    <w:p w:rsidR="007A14C3" w:rsidRDefault="007A14C3" w:rsidP="007A14C3">
      <w:pPr>
        <w:pStyle w:val="ParagraphStyle"/>
        <w:keepNext/>
        <w:tabs>
          <w:tab w:val="left" w:pos="4500"/>
          <w:tab w:val="left" w:pos="5250"/>
        </w:tabs>
        <w:spacing w:before="60" w:line="252" w:lineRule="auto"/>
        <w:ind w:firstLine="360"/>
        <w:jc w:val="both"/>
        <w:rPr>
          <w:rFonts w:ascii="Times New Roman" w:hAnsi="Times New Roman" w:cs="Times New Roman"/>
          <w:i/>
          <w:iCs/>
          <w:sz w:val="28"/>
          <w:szCs w:val="28"/>
          <w:lang w:val="ru-RU"/>
        </w:rPr>
      </w:pPr>
      <w:r>
        <w:rPr>
          <w:rFonts w:ascii="Times New Roman" w:hAnsi="Times New Roman" w:cs="Times New Roman"/>
          <w:sz w:val="28"/>
          <w:szCs w:val="28"/>
          <w:lang w:val="ru-RU"/>
        </w:rPr>
        <w:t xml:space="preserve">Лебеди летят, крыльями машут, </w:t>
      </w:r>
      <w:r>
        <w:rPr>
          <w:rFonts w:ascii="Times New Roman" w:hAnsi="Times New Roman" w:cs="Times New Roman"/>
          <w:i/>
          <w:iCs/>
          <w:sz w:val="28"/>
          <w:szCs w:val="28"/>
          <w:lang w:val="ru-RU"/>
        </w:rPr>
        <w:tab/>
        <w:t>Бег с плавными движениями рук.</w:t>
      </w:r>
    </w:p>
    <w:p w:rsidR="007A14C3" w:rsidRDefault="007A14C3" w:rsidP="007A14C3">
      <w:pPr>
        <w:pStyle w:val="ParagraphStyle"/>
        <w:tabs>
          <w:tab w:val="left" w:pos="4500"/>
          <w:tab w:val="left" w:pos="5250"/>
        </w:tabs>
        <w:spacing w:line="252" w:lineRule="auto"/>
        <w:ind w:firstLine="360"/>
        <w:jc w:val="both"/>
        <w:rPr>
          <w:rFonts w:ascii="Times New Roman" w:hAnsi="Times New Roman" w:cs="Times New Roman"/>
          <w:i/>
          <w:iCs/>
          <w:sz w:val="28"/>
          <w:szCs w:val="28"/>
          <w:lang w:val="ru-RU"/>
        </w:rPr>
      </w:pPr>
      <w:r>
        <w:rPr>
          <w:rFonts w:ascii="Times New Roman" w:hAnsi="Times New Roman" w:cs="Times New Roman"/>
          <w:sz w:val="28"/>
          <w:szCs w:val="28"/>
          <w:lang w:val="ru-RU"/>
        </w:rPr>
        <w:t>Прогнулись над водой,</w:t>
      </w:r>
      <w:r>
        <w:rPr>
          <w:rFonts w:ascii="Times New Roman" w:hAnsi="Times New Roman" w:cs="Times New Roman"/>
          <w:sz w:val="28"/>
          <w:szCs w:val="28"/>
          <w:lang w:val="ru-RU"/>
        </w:rPr>
        <w:tab/>
      </w:r>
      <w:r>
        <w:rPr>
          <w:rFonts w:ascii="Times New Roman" w:hAnsi="Times New Roman" w:cs="Times New Roman"/>
          <w:i/>
          <w:iCs/>
          <w:sz w:val="28"/>
          <w:szCs w:val="28"/>
          <w:lang w:val="ru-RU"/>
        </w:rPr>
        <w:t>Прогнули спину.</w:t>
      </w:r>
    </w:p>
    <w:p w:rsidR="007A14C3" w:rsidRDefault="007A14C3" w:rsidP="007A14C3">
      <w:pPr>
        <w:pStyle w:val="ParagraphStyle"/>
        <w:tabs>
          <w:tab w:val="left" w:pos="4500"/>
          <w:tab w:val="left" w:pos="5250"/>
        </w:tabs>
        <w:spacing w:line="252" w:lineRule="auto"/>
        <w:ind w:firstLine="360"/>
        <w:jc w:val="both"/>
        <w:rPr>
          <w:rFonts w:ascii="Times New Roman" w:hAnsi="Times New Roman" w:cs="Times New Roman"/>
          <w:i/>
          <w:iCs/>
          <w:sz w:val="28"/>
          <w:szCs w:val="28"/>
          <w:lang w:val="ru-RU"/>
        </w:rPr>
      </w:pPr>
      <w:r>
        <w:rPr>
          <w:rFonts w:ascii="Times New Roman" w:hAnsi="Times New Roman" w:cs="Times New Roman"/>
          <w:sz w:val="28"/>
          <w:szCs w:val="28"/>
          <w:lang w:val="ru-RU"/>
        </w:rPr>
        <w:t>Качают головой.</w:t>
      </w:r>
      <w:r>
        <w:rPr>
          <w:rFonts w:ascii="Times New Roman" w:hAnsi="Times New Roman" w:cs="Times New Roman"/>
          <w:sz w:val="28"/>
          <w:szCs w:val="28"/>
          <w:lang w:val="ru-RU"/>
        </w:rPr>
        <w:tab/>
      </w:r>
      <w:r>
        <w:rPr>
          <w:rFonts w:ascii="Times New Roman" w:hAnsi="Times New Roman" w:cs="Times New Roman"/>
          <w:i/>
          <w:iCs/>
          <w:sz w:val="28"/>
          <w:szCs w:val="28"/>
          <w:lang w:val="ru-RU"/>
        </w:rPr>
        <w:t>Покачали головой.</w:t>
      </w:r>
    </w:p>
    <w:p w:rsidR="007A14C3" w:rsidRDefault="007A14C3" w:rsidP="007A14C3">
      <w:pPr>
        <w:pStyle w:val="ParagraphStyle"/>
        <w:tabs>
          <w:tab w:val="left" w:pos="4500"/>
          <w:tab w:val="left" w:pos="5250"/>
        </w:tabs>
        <w:spacing w:before="120"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Прямо и гордо умеют держаться,</w:t>
      </w:r>
    </w:p>
    <w:p w:rsidR="007A14C3" w:rsidRDefault="007A14C3" w:rsidP="007A14C3">
      <w:pPr>
        <w:pStyle w:val="ParagraphStyle"/>
        <w:tabs>
          <w:tab w:val="left" w:pos="4500"/>
          <w:tab w:val="left" w:pos="5250"/>
        </w:tabs>
        <w:spacing w:line="252" w:lineRule="auto"/>
        <w:ind w:firstLine="360"/>
        <w:jc w:val="both"/>
        <w:rPr>
          <w:rFonts w:ascii="Times New Roman" w:hAnsi="Times New Roman" w:cs="Times New Roman"/>
          <w:i/>
          <w:iCs/>
          <w:sz w:val="28"/>
          <w:szCs w:val="28"/>
          <w:lang w:val="ru-RU"/>
        </w:rPr>
      </w:pPr>
      <w:r>
        <w:rPr>
          <w:rFonts w:ascii="Times New Roman" w:hAnsi="Times New Roman" w:cs="Times New Roman"/>
          <w:sz w:val="28"/>
          <w:szCs w:val="28"/>
          <w:lang w:val="ru-RU"/>
        </w:rPr>
        <w:t xml:space="preserve">Очень бесшумно на воду садятся. </w:t>
      </w:r>
      <w:r>
        <w:rPr>
          <w:rFonts w:ascii="Times New Roman" w:hAnsi="Times New Roman" w:cs="Times New Roman"/>
          <w:sz w:val="28"/>
          <w:szCs w:val="28"/>
          <w:lang w:val="ru-RU"/>
        </w:rPr>
        <w:tab/>
      </w:r>
      <w:r>
        <w:rPr>
          <w:rFonts w:ascii="Times New Roman" w:hAnsi="Times New Roman" w:cs="Times New Roman"/>
          <w:i/>
          <w:iCs/>
          <w:sz w:val="28"/>
          <w:szCs w:val="28"/>
          <w:lang w:val="ru-RU"/>
        </w:rPr>
        <w:t>Присели.</w:t>
      </w:r>
    </w:p>
    <w:p w:rsidR="007A14C3" w:rsidRDefault="007A14C3" w:rsidP="007A14C3">
      <w:pPr>
        <w:pStyle w:val="ParagraphStyle"/>
        <w:tabs>
          <w:tab w:val="left" w:pos="4500"/>
          <w:tab w:val="left" w:pos="5250"/>
        </w:tabs>
        <w:spacing w:before="120" w:line="252" w:lineRule="auto"/>
        <w:ind w:firstLine="360"/>
        <w:jc w:val="both"/>
        <w:rPr>
          <w:rFonts w:ascii="Times New Roman" w:hAnsi="Times New Roman" w:cs="Times New Roman"/>
          <w:i/>
          <w:iCs/>
          <w:sz w:val="28"/>
          <w:szCs w:val="28"/>
          <w:lang w:val="ru-RU"/>
        </w:rPr>
      </w:pPr>
      <w:r>
        <w:rPr>
          <w:rFonts w:ascii="Times New Roman" w:hAnsi="Times New Roman" w:cs="Times New Roman"/>
          <w:sz w:val="28"/>
          <w:szCs w:val="28"/>
          <w:lang w:val="ru-RU"/>
        </w:rPr>
        <w:t>Лебеди летели</w:t>
      </w:r>
      <w:r>
        <w:rPr>
          <w:rFonts w:ascii="Times New Roman" w:hAnsi="Times New Roman" w:cs="Times New Roman"/>
          <w:sz w:val="28"/>
          <w:szCs w:val="28"/>
          <w:lang w:val="ru-RU"/>
        </w:rPr>
        <w:tab/>
      </w:r>
      <w:r>
        <w:rPr>
          <w:rFonts w:ascii="Times New Roman" w:hAnsi="Times New Roman" w:cs="Times New Roman"/>
          <w:i/>
          <w:iCs/>
          <w:sz w:val="28"/>
          <w:szCs w:val="28"/>
          <w:lang w:val="ru-RU"/>
        </w:rPr>
        <w:t>Бег с плавными движениями рук.</w:t>
      </w:r>
    </w:p>
    <w:p w:rsidR="007A14C3" w:rsidRDefault="007A14C3" w:rsidP="007A14C3">
      <w:pPr>
        <w:pStyle w:val="ParagraphStyle"/>
        <w:tabs>
          <w:tab w:val="left" w:pos="4500"/>
          <w:tab w:val="left" w:pos="5250"/>
        </w:tabs>
        <w:spacing w:line="252" w:lineRule="auto"/>
        <w:ind w:firstLine="360"/>
        <w:jc w:val="both"/>
        <w:rPr>
          <w:rFonts w:ascii="Times New Roman" w:hAnsi="Times New Roman" w:cs="Times New Roman"/>
          <w:i/>
          <w:iCs/>
          <w:sz w:val="28"/>
          <w:szCs w:val="28"/>
          <w:lang w:val="ru-RU"/>
        </w:rPr>
      </w:pPr>
      <w:r>
        <w:rPr>
          <w:rFonts w:ascii="Times New Roman" w:hAnsi="Times New Roman" w:cs="Times New Roman"/>
          <w:sz w:val="28"/>
          <w:szCs w:val="28"/>
          <w:lang w:val="ru-RU"/>
        </w:rPr>
        <w:t>И на воду сели.</w:t>
      </w:r>
      <w:r>
        <w:rPr>
          <w:rFonts w:ascii="Times New Roman" w:hAnsi="Times New Roman" w:cs="Times New Roman"/>
          <w:sz w:val="28"/>
          <w:szCs w:val="28"/>
          <w:lang w:val="ru-RU"/>
        </w:rPr>
        <w:tab/>
      </w:r>
      <w:r>
        <w:rPr>
          <w:rFonts w:ascii="Times New Roman" w:hAnsi="Times New Roman" w:cs="Times New Roman"/>
          <w:i/>
          <w:iCs/>
          <w:sz w:val="28"/>
          <w:szCs w:val="28"/>
          <w:lang w:val="ru-RU"/>
        </w:rPr>
        <w:t>Присели.</w:t>
      </w:r>
    </w:p>
    <w:p w:rsidR="007A14C3" w:rsidRDefault="007A14C3" w:rsidP="007A14C3">
      <w:pPr>
        <w:pStyle w:val="ParagraphStyle"/>
        <w:tabs>
          <w:tab w:val="left" w:pos="4500"/>
          <w:tab w:val="left" w:pos="5250"/>
        </w:tabs>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Сели, посидели,</w:t>
      </w:r>
      <w:r>
        <w:rPr>
          <w:rFonts w:ascii="Times New Roman" w:hAnsi="Times New Roman" w:cs="Times New Roman"/>
          <w:sz w:val="28"/>
          <w:szCs w:val="28"/>
          <w:lang w:val="ru-RU"/>
        </w:rPr>
        <w:tab/>
      </w:r>
    </w:p>
    <w:p w:rsidR="007A14C3" w:rsidRDefault="007A14C3" w:rsidP="007A14C3">
      <w:pPr>
        <w:pStyle w:val="ParagraphStyle"/>
        <w:tabs>
          <w:tab w:val="left" w:pos="4500"/>
          <w:tab w:val="left" w:pos="5250"/>
        </w:tabs>
        <w:spacing w:line="252" w:lineRule="auto"/>
        <w:ind w:firstLine="360"/>
        <w:jc w:val="both"/>
        <w:rPr>
          <w:rFonts w:ascii="Times New Roman" w:hAnsi="Times New Roman" w:cs="Times New Roman"/>
          <w:i/>
          <w:iCs/>
          <w:sz w:val="28"/>
          <w:szCs w:val="28"/>
          <w:lang w:val="ru-RU"/>
        </w:rPr>
      </w:pPr>
      <w:r>
        <w:rPr>
          <w:rFonts w:ascii="Times New Roman" w:hAnsi="Times New Roman" w:cs="Times New Roman"/>
          <w:sz w:val="28"/>
          <w:szCs w:val="28"/>
          <w:lang w:val="ru-RU"/>
        </w:rPr>
        <w:t>Снова полетели.</w:t>
      </w:r>
      <w:r>
        <w:rPr>
          <w:rFonts w:ascii="Times New Roman" w:hAnsi="Times New Roman" w:cs="Times New Roman"/>
          <w:sz w:val="28"/>
          <w:szCs w:val="28"/>
          <w:lang w:val="ru-RU"/>
        </w:rPr>
        <w:tab/>
      </w:r>
      <w:r>
        <w:rPr>
          <w:rFonts w:ascii="Times New Roman" w:hAnsi="Times New Roman" w:cs="Times New Roman"/>
          <w:i/>
          <w:iCs/>
          <w:sz w:val="28"/>
          <w:szCs w:val="28"/>
          <w:lang w:val="ru-RU"/>
        </w:rPr>
        <w:t>Бег с плавными движениями рук.</w:t>
      </w:r>
    </w:p>
    <w:p w:rsidR="007A14C3" w:rsidRDefault="007A14C3" w:rsidP="007A14C3">
      <w:pPr>
        <w:pStyle w:val="ParagraphStyle"/>
        <w:spacing w:before="120" w:after="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III. Итоги урока.</w:t>
      </w:r>
    </w:p>
    <w:p w:rsidR="007A14C3" w:rsidRDefault="007A14C3" w:rsidP="007A14C3">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Что такое Луна?</w:t>
      </w:r>
    </w:p>
    <w:p w:rsidR="007A14C3" w:rsidRDefault="007A14C3" w:rsidP="007A14C3">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Солнце – ближайшая к Земле звезда. Луна – естественный спутник Земли.</w:t>
      </w:r>
    </w:p>
    <w:p w:rsidR="007A14C3" w:rsidRDefault="007A14C3" w:rsidP="007A14C3">
      <w:pPr>
        <w:pStyle w:val="ParagraphStyle"/>
        <w:spacing w:before="60" w:line="252" w:lineRule="auto"/>
        <w:ind w:firstLine="360"/>
        <w:jc w:val="both"/>
        <w:rPr>
          <w:rFonts w:ascii="Times New Roman" w:hAnsi="Times New Roman" w:cs="Times New Roman"/>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Почему на Луне не живут люди</w:t>
      </w:r>
      <w:r>
        <w:rPr>
          <w:rFonts w:ascii="Times New Roman" w:hAnsi="Times New Roman" w:cs="Times New Roman"/>
          <w:lang w:val="ru-RU"/>
        </w:rPr>
        <w:t>?</w:t>
      </w:r>
    </w:p>
    <w:p w:rsidR="007A14C3" w:rsidRDefault="007A14C3" w:rsidP="007A14C3">
      <w:pPr>
        <w:pStyle w:val="ParagraphStyle"/>
        <w:spacing w:before="60" w:line="256"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На Луне нет воздуха.</w:t>
      </w:r>
    </w:p>
    <w:p w:rsidR="00EE5F08" w:rsidRDefault="00EE5F08"/>
    <w:sectPr w:rsidR="00EE5F08" w:rsidSect="007A14C3">
      <w:footerReference w:type="default" r:id="rId6"/>
      <w:pgSz w:w="12240" w:h="15840"/>
      <w:pgMar w:top="709" w:right="850" w:bottom="1134" w:left="85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72F" w:rsidRDefault="0086272F" w:rsidP="007A14C3">
      <w:pPr>
        <w:spacing w:after="0" w:line="240" w:lineRule="auto"/>
      </w:pPr>
      <w:r>
        <w:separator/>
      </w:r>
    </w:p>
  </w:endnote>
  <w:endnote w:type="continuationSeparator" w:id="1">
    <w:p w:rsidR="0086272F" w:rsidRDefault="0086272F" w:rsidP="007A14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88020"/>
      <w:docPartObj>
        <w:docPartGallery w:val="Общ"/>
        <w:docPartUnique/>
      </w:docPartObj>
    </w:sdtPr>
    <w:sdtContent>
      <w:p w:rsidR="007A14C3" w:rsidRDefault="007A14C3">
        <w:pPr>
          <w:pStyle w:val="a5"/>
          <w:jc w:val="right"/>
        </w:pPr>
        <w:fldSimple w:instr=" PAGE   \* MERGEFORMAT ">
          <w:r>
            <w:rPr>
              <w:noProof/>
            </w:rPr>
            <w:t>4</w:t>
          </w:r>
        </w:fldSimple>
      </w:p>
    </w:sdtContent>
  </w:sdt>
  <w:p w:rsidR="007A14C3" w:rsidRDefault="007A14C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72F" w:rsidRDefault="0086272F" w:rsidP="007A14C3">
      <w:pPr>
        <w:spacing w:after="0" w:line="240" w:lineRule="auto"/>
      </w:pPr>
      <w:r>
        <w:separator/>
      </w:r>
    </w:p>
  </w:footnote>
  <w:footnote w:type="continuationSeparator" w:id="1">
    <w:p w:rsidR="0086272F" w:rsidRDefault="0086272F" w:rsidP="007A14C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A14C3"/>
    <w:rsid w:val="007A14C3"/>
    <w:rsid w:val="0086272F"/>
    <w:rsid w:val="00EE5F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F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7A14C3"/>
    <w:pPr>
      <w:autoSpaceDE w:val="0"/>
      <w:autoSpaceDN w:val="0"/>
      <w:adjustRightInd w:val="0"/>
      <w:spacing w:after="0" w:line="240" w:lineRule="auto"/>
    </w:pPr>
    <w:rPr>
      <w:rFonts w:ascii="Arial" w:hAnsi="Arial" w:cs="Arial"/>
      <w:sz w:val="24"/>
      <w:szCs w:val="24"/>
      <w:lang/>
    </w:rPr>
  </w:style>
  <w:style w:type="paragraph" w:styleId="a3">
    <w:name w:val="header"/>
    <w:basedOn w:val="a"/>
    <w:link w:val="a4"/>
    <w:uiPriority w:val="99"/>
    <w:semiHidden/>
    <w:unhideWhenUsed/>
    <w:rsid w:val="007A14C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A14C3"/>
  </w:style>
  <w:style w:type="paragraph" w:styleId="a5">
    <w:name w:val="footer"/>
    <w:basedOn w:val="a"/>
    <w:link w:val="a6"/>
    <w:uiPriority w:val="99"/>
    <w:unhideWhenUsed/>
    <w:rsid w:val="007A14C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A14C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1226</Words>
  <Characters>6994</Characters>
  <Application>Microsoft Office Word</Application>
  <DocSecurity>0</DocSecurity>
  <Lines>58</Lines>
  <Paragraphs>16</Paragraphs>
  <ScaleCrop>false</ScaleCrop>
  <Company/>
  <LinksUpToDate>false</LinksUpToDate>
  <CharactersWithSpaces>8204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Алексей</cp:lastModifiedBy>
  <cp:revision>1</cp:revision>
  <dcterms:created xsi:type="dcterms:W3CDTF">2015-08-11T14:53:00Z</dcterms:created>
  <dcterms:modified xsi:type="dcterms:W3CDTF">2015-08-11T15:00:00Z</dcterms:modified>
</cp:coreProperties>
</file>